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98F9" w14:textId="3B91CD7C" w:rsidR="000A7BEE" w:rsidRDefault="000C34CD" w:rsidP="00A8776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A8776E">
        <w:rPr>
          <w:rFonts w:ascii="Arial" w:hAnsi="Arial" w:cs="Arial"/>
          <w:b/>
          <w:bCs/>
          <w:sz w:val="20"/>
          <w:szCs w:val="20"/>
        </w:rPr>
        <w:t>Double Elimination Playoffs</w:t>
      </w:r>
      <w:r w:rsidR="000A7B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5675D7" w14:textId="28C732F5" w:rsidR="00F83E15" w:rsidRDefault="000C34CD" w:rsidP="00A8776E">
      <w:pPr>
        <w:spacing w:after="0"/>
        <w:rPr>
          <w:rFonts w:ascii="Arial" w:hAnsi="Arial" w:cs="Arial"/>
          <w:sz w:val="20"/>
          <w:szCs w:val="20"/>
        </w:rPr>
      </w:pPr>
      <w:r w:rsidRPr="000C34CD">
        <w:rPr>
          <w:rFonts w:ascii="Arial" w:hAnsi="Arial" w:cs="Arial"/>
          <w:i/>
          <w:iCs/>
          <w:sz w:val="20"/>
          <w:szCs w:val="20"/>
        </w:rPr>
        <w:t>FIRST</w:t>
      </w:r>
      <w:r w:rsidRPr="000C34CD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Pr="000C34CD">
        <w:rPr>
          <w:rFonts w:ascii="Arial" w:hAnsi="Arial" w:cs="Arial"/>
          <w:sz w:val="20"/>
          <w:szCs w:val="20"/>
        </w:rPr>
        <w:t>will be implementing the Double Elimination Playoff Model at all official </w:t>
      </w:r>
      <w:r w:rsidRPr="000C34CD">
        <w:rPr>
          <w:rFonts w:ascii="Arial" w:hAnsi="Arial" w:cs="Arial"/>
          <w:i/>
          <w:iCs/>
          <w:sz w:val="20"/>
          <w:szCs w:val="20"/>
        </w:rPr>
        <w:t>FIRST</w:t>
      </w:r>
      <w:r w:rsidRPr="000C34CD">
        <w:rPr>
          <w:rFonts w:ascii="Arial" w:hAnsi="Arial" w:cs="Arial"/>
          <w:sz w:val="20"/>
          <w:szCs w:val="20"/>
          <w:vertAlign w:val="superscript"/>
        </w:rPr>
        <w:t>®</w:t>
      </w:r>
      <w:r w:rsidRPr="000C34CD">
        <w:rPr>
          <w:rFonts w:ascii="Arial" w:hAnsi="Arial" w:cs="Arial"/>
          <w:sz w:val="20"/>
          <w:szCs w:val="20"/>
        </w:rPr>
        <w:t xml:space="preserve"> Robotics Competition Events for the 2023 season. </w:t>
      </w:r>
      <w:r w:rsidR="00F83E15" w:rsidRPr="00F83E15">
        <w:rPr>
          <w:rFonts w:ascii="Arial" w:hAnsi="Arial" w:cs="Arial"/>
          <w:sz w:val="20"/>
          <w:szCs w:val="20"/>
        </w:rPr>
        <w:t>The double elimination tournament consists of an Upper and Lower bracket as shown</w:t>
      </w:r>
      <w:r w:rsidR="00CC6013">
        <w:rPr>
          <w:rFonts w:ascii="Arial" w:hAnsi="Arial" w:cs="Arial"/>
          <w:sz w:val="20"/>
          <w:szCs w:val="20"/>
        </w:rPr>
        <w:t xml:space="preserve">. </w:t>
      </w:r>
      <w:r w:rsidR="00F83E15" w:rsidRPr="00F83E15">
        <w:rPr>
          <w:rFonts w:ascii="Arial" w:hAnsi="Arial" w:cs="Arial"/>
          <w:sz w:val="20"/>
          <w:szCs w:val="20"/>
        </w:rPr>
        <w:t>Each ALLIANCE begins with a slot in the Upper bracket. If an ALLIANCE wins a MATCH in the Upper bracket, they remain in the Upper bracket. If an ALLIANCE loses a MATCH in the Upper bracket, they transition to the Lower bracket.  ALLIANCES in the Lower bracket must win any subsequent MATCHES (</w:t>
      </w:r>
      <w:r w:rsidR="00F83E15" w:rsidRPr="002C7A05">
        <w:rPr>
          <w:rFonts w:ascii="Arial" w:hAnsi="Arial" w:cs="Arial"/>
          <w:i/>
          <w:iCs/>
          <w:sz w:val="20"/>
          <w:szCs w:val="20"/>
        </w:rPr>
        <w:t>except for finals</w:t>
      </w:r>
      <w:r w:rsidR="00F83E15" w:rsidRPr="00F83E15">
        <w:rPr>
          <w:rFonts w:ascii="Arial" w:hAnsi="Arial" w:cs="Arial"/>
          <w:sz w:val="20"/>
          <w:szCs w:val="20"/>
        </w:rPr>
        <w:t>) to remain in the tournament, i.e. once they lose a MATCH, they’re out of the tournament.</w:t>
      </w:r>
    </w:p>
    <w:p w14:paraId="5C10DA4A" w14:textId="77777777" w:rsidR="002C7A05" w:rsidRDefault="002C7A05" w:rsidP="00A8776E">
      <w:pPr>
        <w:spacing w:after="0"/>
        <w:rPr>
          <w:rFonts w:ascii="Arial" w:hAnsi="Arial" w:cs="Arial"/>
          <w:sz w:val="20"/>
          <w:szCs w:val="20"/>
        </w:rPr>
      </w:pPr>
    </w:p>
    <w:p w14:paraId="36582544" w14:textId="77777777" w:rsidR="00F83E15" w:rsidRPr="00F83E15" w:rsidRDefault="00F83E15" w:rsidP="00F83E15">
      <w:pPr>
        <w:rPr>
          <w:rFonts w:ascii="Arial" w:hAnsi="Arial" w:cs="Arial"/>
          <w:sz w:val="20"/>
          <w:szCs w:val="20"/>
        </w:rPr>
      </w:pPr>
      <w:r w:rsidRPr="00F83E15">
        <w:rPr>
          <w:rFonts w:ascii="Arial" w:hAnsi="Arial" w:cs="Arial"/>
          <w:sz w:val="20"/>
          <w:szCs w:val="20"/>
        </w:rPr>
        <w:t>For more details go to Chapter 11 in the</w:t>
      </w:r>
      <w:r w:rsidRPr="00F83E1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4" w:tgtFrame="_blank" w:tooltip="https://firstfrc.blob.core.windows.net/frc2023/Manual/2023FRCGameManual.pdf" w:history="1">
        <w:r w:rsidRPr="00F83E15">
          <w:rPr>
            <w:rStyle w:val="Hyperlink"/>
            <w:rFonts w:ascii="Arial" w:hAnsi="Arial" w:cs="Arial"/>
            <w:b/>
            <w:bCs/>
            <w:sz w:val="20"/>
            <w:szCs w:val="20"/>
          </w:rPr>
          <w:t>Game Manual</w:t>
        </w:r>
      </w:hyperlink>
      <w:r w:rsidRPr="00F83E15">
        <w:rPr>
          <w:rFonts w:ascii="Arial" w:hAnsi="Arial" w:cs="Arial"/>
          <w:sz w:val="20"/>
          <w:szCs w:val="20"/>
        </w:rPr>
        <w:t xml:space="preserve">, bracket information is in Chapter 11.7.2. </w:t>
      </w:r>
    </w:p>
    <w:p w14:paraId="2C8CE1E1" w14:textId="33C247FC" w:rsidR="00E941A0" w:rsidRDefault="00E941A0">
      <w:pPr>
        <w:rPr>
          <w:rFonts w:ascii="Arial" w:hAnsi="Arial" w:cs="Arial"/>
          <w:sz w:val="20"/>
          <w:szCs w:val="20"/>
        </w:rPr>
      </w:pPr>
    </w:p>
    <w:p w14:paraId="3F5060D2" w14:textId="510ECF7B" w:rsidR="00E941A0" w:rsidRPr="000C34CD" w:rsidRDefault="00EB6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6E8717" wp14:editId="7155C7F9">
            <wp:extent cx="6205855" cy="3771711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33" cy="3782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1A0" w:rsidRPr="000C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CD"/>
    <w:rsid w:val="00053420"/>
    <w:rsid w:val="000A7BEE"/>
    <w:rsid w:val="000C34CD"/>
    <w:rsid w:val="002C7A05"/>
    <w:rsid w:val="004532D9"/>
    <w:rsid w:val="005A39C3"/>
    <w:rsid w:val="00A8776E"/>
    <w:rsid w:val="00CA72DD"/>
    <w:rsid w:val="00CC6013"/>
    <w:rsid w:val="00E941A0"/>
    <w:rsid w:val="00EB6878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5DAF"/>
  <w15:chartTrackingRefBased/>
  <w15:docId w15:val="{2E8E0BDD-A448-4B4F-8BCB-3F5FC1F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rstfrc.blob.core.windows.net/frc2023/Manual/2023FRCGame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Richards</dc:creator>
  <cp:keywords/>
  <dc:description/>
  <cp:lastModifiedBy>Nancy Richards</cp:lastModifiedBy>
  <cp:revision>10</cp:revision>
  <dcterms:created xsi:type="dcterms:W3CDTF">2023-02-09T21:10:00Z</dcterms:created>
  <dcterms:modified xsi:type="dcterms:W3CDTF">2023-02-10T19:23:00Z</dcterms:modified>
</cp:coreProperties>
</file>